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7F" w:rsidRDefault="00F6287F" w:rsidP="00FA6394">
      <w:pPr>
        <w:pStyle w:val="21"/>
        <w:spacing w:before="0"/>
        <w:ind w:left="5220" w:right="21" w:firstLine="25"/>
        <w:jc w:val="center"/>
        <w:rPr>
          <w:sz w:val="28"/>
          <w:szCs w:val="28"/>
        </w:rPr>
      </w:pPr>
      <w:bookmarkStart w:id="0" w:name="_GoBack"/>
      <w:bookmarkEnd w:id="0"/>
      <w:r w:rsidRPr="00063675">
        <w:rPr>
          <w:sz w:val="28"/>
          <w:szCs w:val="28"/>
        </w:rPr>
        <w:t xml:space="preserve">Приложение № </w:t>
      </w:r>
      <w:r w:rsidRPr="00456A1C">
        <w:rPr>
          <w:sz w:val="28"/>
          <w:szCs w:val="28"/>
        </w:rPr>
        <w:t>7</w:t>
      </w:r>
    </w:p>
    <w:p w:rsidR="00F6287F" w:rsidRPr="00456A1C" w:rsidRDefault="00F6287F" w:rsidP="00FA6394">
      <w:pPr>
        <w:pStyle w:val="21"/>
        <w:spacing w:before="0"/>
        <w:ind w:left="5222" w:right="23" w:firstLine="442"/>
        <w:jc w:val="center"/>
        <w:rPr>
          <w:sz w:val="28"/>
          <w:szCs w:val="28"/>
        </w:rPr>
      </w:pPr>
    </w:p>
    <w:p w:rsidR="00DF7C61" w:rsidRPr="00063675" w:rsidRDefault="00DF7C61" w:rsidP="00DF7C61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DF7C61" w:rsidRPr="00063675" w:rsidRDefault="00DF7C61" w:rsidP="00DF7C61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>
        <w:rPr>
          <w:b w:val="0"/>
          <w:sz w:val="28"/>
          <w:szCs w:val="28"/>
        </w:rPr>
        <w:t>5</w:t>
      </w:r>
      <w:r w:rsidRPr="00063675">
        <w:rPr>
          <w:b w:val="0"/>
          <w:sz w:val="28"/>
          <w:szCs w:val="28"/>
        </w:rPr>
        <w:t xml:space="preserve"> год</w:t>
      </w:r>
      <w:r w:rsidR="00C468A6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 xml:space="preserve"> плановый период 2016 и 2017 годов</w:t>
      </w:r>
      <w:r w:rsidRPr="00063675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DF7C61" w:rsidRPr="00370504" w:rsidRDefault="00EB1AD7" w:rsidP="00DF7C61">
      <w:pPr>
        <w:pStyle w:val="ConsPlusTitle"/>
        <w:widowControl/>
        <w:ind w:left="4502" w:firstLine="538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29 января 2015 года № 22-па</w:t>
      </w:r>
    </w:p>
    <w:p w:rsidR="00F6287F" w:rsidRPr="002078C0" w:rsidRDefault="00F6287F" w:rsidP="00FA639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6287F" w:rsidRPr="0015332E" w:rsidRDefault="00F6287F" w:rsidP="004B6086">
      <w:pPr>
        <w:spacing w:line="360" w:lineRule="auto"/>
        <w:jc w:val="right"/>
        <w:rPr>
          <w:sz w:val="28"/>
          <w:szCs w:val="28"/>
        </w:rPr>
      </w:pPr>
    </w:p>
    <w:p w:rsidR="00F6287F" w:rsidRPr="00927D93" w:rsidRDefault="004732A2" w:rsidP="00927D9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hyperlink r:id="rId7" w:history="1">
        <w:r w:rsidR="00F6287F" w:rsidRPr="00927D93">
          <w:rPr>
            <w:rStyle w:val="a3"/>
            <w:b/>
            <w:color w:val="auto"/>
            <w:sz w:val="28"/>
            <w:szCs w:val="28"/>
            <w:u w:val="none"/>
          </w:rPr>
          <w:t>Перечень</w:t>
        </w:r>
      </w:hyperlink>
      <w:r w:rsidR="00F6287F" w:rsidRPr="00927D93">
        <w:rPr>
          <w:b/>
          <w:sz w:val="28"/>
          <w:szCs w:val="28"/>
        </w:rPr>
        <w:t xml:space="preserve"> мероприятий по профилактике заболеваний и формированию здорового образа </w:t>
      </w:r>
      <w:r w:rsidR="008F6B1F">
        <w:rPr>
          <w:b/>
          <w:sz w:val="28"/>
          <w:szCs w:val="28"/>
        </w:rPr>
        <w:t>жизни, осуществляемых в рамках территориальной п</w:t>
      </w:r>
      <w:r w:rsidR="00F6287F" w:rsidRPr="00927D93">
        <w:rPr>
          <w:b/>
          <w:sz w:val="28"/>
          <w:szCs w:val="28"/>
        </w:rPr>
        <w:t>рогра</w:t>
      </w:r>
      <w:r w:rsidR="00F6287F">
        <w:rPr>
          <w:b/>
          <w:sz w:val="28"/>
          <w:szCs w:val="28"/>
        </w:rPr>
        <w:t>ммы</w:t>
      </w:r>
    </w:p>
    <w:p w:rsidR="00F6287F" w:rsidRDefault="00F6287F" w:rsidP="00A7460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8F6B1F">
        <w:rPr>
          <w:sz w:val="28"/>
          <w:szCs w:val="28"/>
        </w:rPr>
        <w:t>территориальной п</w:t>
      </w:r>
      <w:r w:rsidRPr="00063675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06367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осуществляются следующие мероприятия по профилактике заболеваний и формированию здорового образа жизни:</w:t>
      </w:r>
    </w:p>
    <w:p w:rsidR="00F6287F" w:rsidRDefault="00F6287F" w:rsidP="001533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Мероприятия по профилактике инфекционных заболеваний в соответствии с </w:t>
      </w:r>
      <w:r w:rsidRPr="0002614A">
        <w:rPr>
          <w:sz w:val="28"/>
          <w:szCs w:val="28"/>
        </w:rPr>
        <w:t xml:space="preserve">национальным </w:t>
      </w:r>
      <w:hyperlink r:id="rId8" w:history="1">
        <w:r w:rsidRPr="0002614A">
          <w:rPr>
            <w:rStyle w:val="a3"/>
            <w:sz w:val="28"/>
            <w:szCs w:val="28"/>
            <w:u w:val="none"/>
          </w:rPr>
          <w:t>календарем</w:t>
        </w:r>
      </w:hyperlink>
      <w:r w:rsidRPr="0002614A">
        <w:rPr>
          <w:sz w:val="28"/>
          <w:szCs w:val="28"/>
        </w:rPr>
        <w:t xml:space="preserve"> профилактических прививок и </w:t>
      </w:r>
      <w:hyperlink r:id="rId9" w:history="1">
        <w:r w:rsidRPr="0002614A">
          <w:rPr>
            <w:rStyle w:val="a3"/>
            <w:sz w:val="28"/>
            <w:szCs w:val="28"/>
            <w:u w:val="none"/>
          </w:rPr>
          <w:t>календарем</w:t>
        </w:r>
      </w:hyperlink>
      <w:r w:rsidRPr="0002614A">
        <w:rPr>
          <w:sz w:val="28"/>
          <w:szCs w:val="28"/>
        </w:rPr>
        <w:t xml:space="preserve"> профилактических прививок по эпидемическим показаниям, </w:t>
      </w:r>
      <w:proofErr w:type="gramStart"/>
      <w:r w:rsidRPr="0002614A">
        <w:rPr>
          <w:sz w:val="28"/>
          <w:szCs w:val="28"/>
        </w:rPr>
        <w:t>утвержденным</w:t>
      </w:r>
      <w:r w:rsidR="00CB6847">
        <w:rPr>
          <w:sz w:val="28"/>
          <w:szCs w:val="28"/>
        </w:rPr>
        <w:t>и</w:t>
      </w:r>
      <w:proofErr w:type="gramEnd"/>
      <w:r w:rsidR="00CB6847">
        <w:rPr>
          <w:sz w:val="28"/>
          <w:szCs w:val="28"/>
        </w:rPr>
        <w:t xml:space="preserve"> приказом Министерства здравоохранения Российской Федерации от 21</w:t>
      </w:r>
      <w:r>
        <w:rPr>
          <w:sz w:val="28"/>
          <w:szCs w:val="28"/>
        </w:rPr>
        <w:t xml:space="preserve"> </w:t>
      </w:r>
      <w:r w:rsidR="00CB684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CB6847">
        <w:rPr>
          <w:sz w:val="28"/>
          <w:szCs w:val="28"/>
        </w:rPr>
        <w:t>4</w:t>
      </w:r>
      <w:r w:rsidRPr="00026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CB6847">
        <w:rPr>
          <w:sz w:val="28"/>
          <w:szCs w:val="28"/>
        </w:rPr>
        <w:t>12</w:t>
      </w:r>
      <w:r>
        <w:rPr>
          <w:sz w:val="28"/>
          <w:szCs w:val="28"/>
        </w:rPr>
        <w:t>5н</w:t>
      </w:r>
      <w:r w:rsidRPr="00A7460E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национального календаря профилактических прививок и календаря профилактических прививок по эпидемическим показаниям»».</w:t>
      </w:r>
    </w:p>
    <w:p w:rsidR="00F6287F" w:rsidRDefault="00F6287F" w:rsidP="001533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Мероприятия,  направленные на предупреждение возникновения, распространения и раннее выявление неинфекционных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жизни:</w:t>
      </w:r>
    </w:p>
    <w:p w:rsidR="00F6287F" w:rsidRDefault="00F6287F" w:rsidP="001533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профилактических осмотров</w:t>
      </w:r>
      <w:r w:rsidR="0070018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(кроме контингента граждан, подлежащих соответствующим медицинским осмотрам, порядок и </w:t>
      </w:r>
      <w:proofErr w:type="gramStart"/>
      <w:r>
        <w:rPr>
          <w:sz w:val="28"/>
          <w:szCs w:val="28"/>
        </w:rPr>
        <w:t>условия</w:t>
      </w:r>
      <w:proofErr w:type="gramEnd"/>
      <w:r>
        <w:rPr>
          <w:sz w:val="28"/>
          <w:szCs w:val="28"/>
        </w:rPr>
        <w:t xml:space="preserve"> проведения которых регламентируются законодательством Российской Федерации), диспансеризация пребывающих в стационарных учреждениях </w:t>
      </w:r>
      <w:r>
        <w:rPr>
          <w:sz w:val="28"/>
          <w:szCs w:val="28"/>
        </w:rPr>
        <w:lastRenderedPageBreak/>
        <w:t xml:space="preserve">детей-сирот и детей, находящихся в трудной жизненной ситуации,  в том числе: профилактические осмотры здоровых детей, не достигших 18 лет (в соответствии с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приказом</w:t>
        </w:r>
      </w:hyperlink>
      <w:r>
        <w:rPr>
          <w:sz w:val="28"/>
          <w:szCs w:val="28"/>
        </w:rPr>
        <w:t xml:space="preserve"> Министерства здравоохранения и медицинской промышленности Российской Федерации от 14 марта 1995</w:t>
      </w:r>
      <w:r w:rsidR="00CB684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60 «Об утверждении Инструкции по проведению профилактических осмотров детей дошкольного и школьного возрастов на основе медико-экономических нормативов»), диспансеризация студентов, обучающихся на очной основе, диспансеризация работающих граждан, 14-летних подростков, женщин в период беременности;</w:t>
      </w:r>
      <w:proofErr w:type="gramEnd"/>
    </w:p>
    <w:p w:rsidR="00F6287F" w:rsidRDefault="00F6287F" w:rsidP="001533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целевых профилактических обследований населения на туберкулез, ВИЧ-инфекцию, вирусные гепатиты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С, онкоцитологического скрининга, </w:t>
      </w:r>
      <w:proofErr w:type="spellStart"/>
      <w:r>
        <w:rPr>
          <w:sz w:val="28"/>
          <w:szCs w:val="28"/>
        </w:rPr>
        <w:t>пренатальной</w:t>
      </w:r>
      <w:proofErr w:type="spellEnd"/>
      <w:r>
        <w:rPr>
          <w:sz w:val="28"/>
          <w:szCs w:val="28"/>
        </w:rPr>
        <w:t xml:space="preserve"> диагностики, неонатального и </w:t>
      </w:r>
      <w:proofErr w:type="spellStart"/>
      <w:r>
        <w:rPr>
          <w:sz w:val="28"/>
          <w:szCs w:val="28"/>
        </w:rPr>
        <w:t>аудиологического</w:t>
      </w:r>
      <w:proofErr w:type="spellEnd"/>
      <w:r>
        <w:rPr>
          <w:sz w:val="28"/>
          <w:szCs w:val="28"/>
        </w:rPr>
        <w:t xml:space="preserve"> скрининга детей первого года жизни;</w:t>
      </w:r>
    </w:p>
    <w:p w:rsidR="00F6287F" w:rsidRDefault="00F6287F" w:rsidP="001533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обеспечение современными средствами контрацепции женщин с целью профилактики абортов по нежелательной беременности у групп социального риска. </w:t>
      </w:r>
    </w:p>
    <w:p w:rsidR="0096340D" w:rsidRDefault="00F6287F" w:rsidP="009634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340D">
        <w:rPr>
          <w:sz w:val="28"/>
          <w:szCs w:val="28"/>
        </w:rPr>
        <w:t>Мероприятия по формированию ответственного отношения к своему здоровью, здоровому образу жизни у граждан, начиная с детского возраста:</w:t>
      </w:r>
    </w:p>
    <w:p w:rsidR="0096340D" w:rsidRDefault="0096340D" w:rsidP="009634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мероприятия по профилактике заболеваний и формированию здорового образа жизни в центрах здоровья, включая обучение основам здорового образа жизни, в том числе в школах здоровья;</w:t>
      </w:r>
    </w:p>
    <w:p w:rsidR="0096340D" w:rsidRDefault="0096340D" w:rsidP="009634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профилактике и отказу от курения, в том числе в кабинетах медицинской помощи по отказу от курения;</w:t>
      </w:r>
    </w:p>
    <w:p w:rsidR="00F758EA" w:rsidRPr="00F758EA" w:rsidRDefault="0096340D" w:rsidP="009634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мероприятия по гигиеническому обучению и воспитанию населения в центрах медицинской профилактики, проведение мероприятий, направленных на информирование о факторах риска для их здоровья, формирование мотивации к ведению здорового образа жизни;</w:t>
      </w:r>
      <w:r w:rsidR="00F758EA" w:rsidRPr="00F758EA">
        <w:rPr>
          <w:sz w:val="28"/>
          <w:szCs w:val="28"/>
        </w:rPr>
        <w:t xml:space="preserve"> </w:t>
      </w:r>
    </w:p>
    <w:p w:rsidR="00F6287F" w:rsidRDefault="0096340D" w:rsidP="000C4CB6">
      <w:pPr>
        <w:spacing w:line="360" w:lineRule="auto"/>
        <w:jc w:val="both"/>
      </w:pPr>
      <w:r>
        <w:rPr>
          <w:sz w:val="28"/>
          <w:szCs w:val="28"/>
        </w:rPr>
        <w:t xml:space="preserve">мероприятия по </w:t>
      </w:r>
      <w:r w:rsidRPr="000C4CB6">
        <w:rPr>
          <w:sz w:val="28"/>
          <w:szCs w:val="28"/>
        </w:rPr>
        <w:t>профилактике наркологических расстройств</w:t>
      </w:r>
      <w:r>
        <w:rPr>
          <w:sz w:val="28"/>
          <w:szCs w:val="28"/>
        </w:rPr>
        <w:t xml:space="preserve"> и расстройств поведения, по сокращению потребления алкоголя.</w:t>
      </w:r>
    </w:p>
    <w:sectPr w:rsidR="00F6287F" w:rsidSect="000C4CB6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A2" w:rsidRDefault="004732A2" w:rsidP="00FA6394">
      <w:r>
        <w:separator/>
      </w:r>
    </w:p>
  </w:endnote>
  <w:endnote w:type="continuationSeparator" w:id="0">
    <w:p w:rsidR="004732A2" w:rsidRDefault="004732A2" w:rsidP="00FA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A2" w:rsidRDefault="004732A2" w:rsidP="00FA6394">
      <w:r>
        <w:separator/>
      </w:r>
    </w:p>
  </w:footnote>
  <w:footnote w:type="continuationSeparator" w:id="0">
    <w:p w:rsidR="004732A2" w:rsidRDefault="004732A2" w:rsidP="00FA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7F" w:rsidRDefault="00E0419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30BEC">
      <w:rPr>
        <w:noProof/>
      </w:rPr>
      <w:t>2</w:t>
    </w:r>
    <w:r>
      <w:rPr>
        <w:noProof/>
      </w:rPr>
      <w:fldChar w:fldCharType="end"/>
    </w:r>
  </w:p>
  <w:p w:rsidR="00F6287F" w:rsidRDefault="00F628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A0"/>
    <w:rsid w:val="00010C97"/>
    <w:rsid w:val="0002614A"/>
    <w:rsid w:val="00050548"/>
    <w:rsid w:val="000554B6"/>
    <w:rsid w:val="00063675"/>
    <w:rsid w:val="00084657"/>
    <w:rsid w:val="00084B7E"/>
    <w:rsid w:val="0009272B"/>
    <w:rsid w:val="000A4184"/>
    <w:rsid w:val="000B7DA9"/>
    <w:rsid w:val="000C4CB6"/>
    <w:rsid w:val="000D12BC"/>
    <w:rsid w:val="000F2BF2"/>
    <w:rsid w:val="000F6D39"/>
    <w:rsid w:val="00111641"/>
    <w:rsid w:val="00116304"/>
    <w:rsid w:val="00124141"/>
    <w:rsid w:val="00124A82"/>
    <w:rsid w:val="001334A3"/>
    <w:rsid w:val="00133659"/>
    <w:rsid w:val="0015332E"/>
    <w:rsid w:val="00192823"/>
    <w:rsid w:val="00195158"/>
    <w:rsid w:val="001A10A5"/>
    <w:rsid w:val="001D0A9F"/>
    <w:rsid w:val="002078C0"/>
    <w:rsid w:val="00214B52"/>
    <w:rsid w:val="00216E19"/>
    <w:rsid w:val="00241BB5"/>
    <w:rsid w:val="0025475B"/>
    <w:rsid w:val="002676BD"/>
    <w:rsid w:val="002926BD"/>
    <w:rsid w:val="002A7CC5"/>
    <w:rsid w:val="002B0CFE"/>
    <w:rsid w:val="002D124D"/>
    <w:rsid w:val="003008CC"/>
    <w:rsid w:val="003032AD"/>
    <w:rsid w:val="00306BD3"/>
    <w:rsid w:val="0031105B"/>
    <w:rsid w:val="00314023"/>
    <w:rsid w:val="003146C5"/>
    <w:rsid w:val="00330BEC"/>
    <w:rsid w:val="00331108"/>
    <w:rsid w:val="00342B78"/>
    <w:rsid w:val="00344E0D"/>
    <w:rsid w:val="00346F33"/>
    <w:rsid w:val="00352A70"/>
    <w:rsid w:val="0035396E"/>
    <w:rsid w:val="00370666"/>
    <w:rsid w:val="00385D58"/>
    <w:rsid w:val="003A4EAC"/>
    <w:rsid w:val="003C6EBD"/>
    <w:rsid w:val="003C7FEA"/>
    <w:rsid w:val="003D46F0"/>
    <w:rsid w:val="003F4F7C"/>
    <w:rsid w:val="003F6FA3"/>
    <w:rsid w:val="00426D41"/>
    <w:rsid w:val="00447297"/>
    <w:rsid w:val="00456A1C"/>
    <w:rsid w:val="004612AE"/>
    <w:rsid w:val="004732A2"/>
    <w:rsid w:val="00481ACC"/>
    <w:rsid w:val="004B2707"/>
    <w:rsid w:val="004B6086"/>
    <w:rsid w:val="004C017F"/>
    <w:rsid w:val="004C65A9"/>
    <w:rsid w:val="004E466D"/>
    <w:rsid w:val="004E768F"/>
    <w:rsid w:val="004F3936"/>
    <w:rsid w:val="004F6702"/>
    <w:rsid w:val="004F6866"/>
    <w:rsid w:val="00521153"/>
    <w:rsid w:val="005242CF"/>
    <w:rsid w:val="0053035B"/>
    <w:rsid w:val="00541367"/>
    <w:rsid w:val="00591284"/>
    <w:rsid w:val="00594B2A"/>
    <w:rsid w:val="005A3CCB"/>
    <w:rsid w:val="005A633A"/>
    <w:rsid w:val="005B357C"/>
    <w:rsid w:val="005E4828"/>
    <w:rsid w:val="005E4982"/>
    <w:rsid w:val="00600708"/>
    <w:rsid w:val="006328BA"/>
    <w:rsid w:val="00646290"/>
    <w:rsid w:val="00654F68"/>
    <w:rsid w:val="00657200"/>
    <w:rsid w:val="0068495B"/>
    <w:rsid w:val="006A04E6"/>
    <w:rsid w:val="006B2F23"/>
    <w:rsid w:val="006E38AD"/>
    <w:rsid w:val="006E6EB4"/>
    <w:rsid w:val="0070018A"/>
    <w:rsid w:val="00714A72"/>
    <w:rsid w:val="00714E55"/>
    <w:rsid w:val="007217B8"/>
    <w:rsid w:val="00725D66"/>
    <w:rsid w:val="00741CC6"/>
    <w:rsid w:val="00746A52"/>
    <w:rsid w:val="00756801"/>
    <w:rsid w:val="00760D12"/>
    <w:rsid w:val="00761D85"/>
    <w:rsid w:val="00792D27"/>
    <w:rsid w:val="007B6969"/>
    <w:rsid w:val="007C3C12"/>
    <w:rsid w:val="007E3331"/>
    <w:rsid w:val="007E7B6A"/>
    <w:rsid w:val="007F06CC"/>
    <w:rsid w:val="00807113"/>
    <w:rsid w:val="0082438D"/>
    <w:rsid w:val="00837319"/>
    <w:rsid w:val="008615A0"/>
    <w:rsid w:val="00861D0F"/>
    <w:rsid w:val="00883EC4"/>
    <w:rsid w:val="0088582A"/>
    <w:rsid w:val="008A4AC7"/>
    <w:rsid w:val="008E6924"/>
    <w:rsid w:val="008F6B1F"/>
    <w:rsid w:val="00900E3C"/>
    <w:rsid w:val="00903A2C"/>
    <w:rsid w:val="00913862"/>
    <w:rsid w:val="00920E05"/>
    <w:rsid w:val="00921A32"/>
    <w:rsid w:val="00923D19"/>
    <w:rsid w:val="00925A7C"/>
    <w:rsid w:val="00927D93"/>
    <w:rsid w:val="0093720D"/>
    <w:rsid w:val="0094578B"/>
    <w:rsid w:val="00946B91"/>
    <w:rsid w:val="00962CD2"/>
    <w:rsid w:val="0096340D"/>
    <w:rsid w:val="00991666"/>
    <w:rsid w:val="009A195C"/>
    <w:rsid w:val="009A5161"/>
    <w:rsid w:val="009B2AC0"/>
    <w:rsid w:val="009B7B44"/>
    <w:rsid w:val="009D36C8"/>
    <w:rsid w:val="009E2764"/>
    <w:rsid w:val="009F3DAA"/>
    <w:rsid w:val="009F6008"/>
    <w:rsid w:val="00A13EF8"/>
    <w:rsid w:val="00A20A53"/>
    <w:rsid w:val="00A33BF9"/>
    <w:rsid w:val="00A6310E"/>
    <w:rsid w:val="00A7460E"/>
    <w:rsid w:val="00A94B6E"/>
    <w:rsid w:val="00AD6410"/>
    <w:rsid w:val="00B008EF"/>
    <w:rsid w:val="00B26D21"/>
    <w:rsid w:val="00B34DB0"/>
    <w:rsid w:val="00B40793"/>
    <w:rsid w:val="00B43862"/>
    <w:rsid w:val="00B4717D"/>
    <w:rsid w:val="00B53BB6"/>
    <w:rsid w:val="00B64B0B"/>
    <w:rsid w:val="00B91D3C"/>
    <w:rsid w:val="00BB71BA"/>
    <w:rsid w:val="00BC46B4"/>
    <w:rsid w:val="00BC728E"/>
    <w:rsid w:val="00BE0F5F"/>
    <w:rsid w:val="00BE309F"/>
    <w:rsid w:val="00BE5129"/>
    <w:rsid w:val="00C012BA"/>
    <w:rsid w:val="00C05A51"/>
    <w:rsid w:val="00C1123D"/>
    <w:rsid w:val="00C23B1D"/>
    <w:rsid w:val="00C30797"/>
    <w:rsid w:val="00C402DD"/>
    <w:rsid w:val="00C40344"/>
    <w:rsid w:val="00C468A6"/>
    <w:rsid w:val="00CB6847"/>
    <w:rsid w:val="00CE11B9"/>
    <w:rsid w:val="00D135EF"/>
    <w:rsid w:val="00D22C6B"/>
    <w:rsid w:val="00D331E9"/>
    <w:rsid w:val="00D44274"/>
    <w:rsid w:val="00D514A0"/>
    <w:rsid w:val="00D75E47"/>
    <w:rsid w:val="00DF12AD"/>
    <w:rsid w:val="00DF6A27"/>
    <w:rsid w:val="00DF7C61"/>
    <w:rsid w:val="00E04199"/>
    <w:rsid w:val="00E05BF2"/>
    <w:rsid w:val="00E067E0"/>
    <w:rsid w:val="00E30ABE"/>
    <w:rsid w:val="00E43ED7"/>
    <w:rsid w:val="00E55CCD"/>
    <w:rsid w:val="00E638BD"/>
    <w:rsid w:val="00E97B22"/>
    <w:rsid w:val="00EA331E"/>
    <w:rsid w:val="00EA7652"/>
    <w:rsid w:val="00EB1AD7"/>
    <w:rsid w:val="00EB2543"/>
    <w:rsid w:val="00EE6067"/>
    <w:rsid w:val="00F07992"/>
    <w:rsid w:val="00F1103E"/>
    <w:rsid w:val="00F159CB"/>
    <w:rsid w:val="00F24415"/>
    <w:rsid w:val="00F32420"/>
    <w:rsid w:val="00F33A3A"/>
    <w:rsid w:val="00F51B61"/>
    <w:rsid w:val="00F6287F"/>
    <w:rsid w:val="00F65B70"/>
    <w:rsid w:val="00F758EA"/>
    <w:rsid w:val="00F90651"/>
    <w:rsid w:val="00F90EC2"/>
    <w:rsid w:val="00F97B9B"/>
    <w:rsid w:val="00F97CB9"/>
    <w:rsid w:val="00FA359A"/>
    <w:rsid w:val="00FA55D0"/>
    <w:rsid w:val="00FA6394"/>
    <w:rsid w:val="00FB2FEB"/>
    <w:rsid w:val="00FB7FD1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5332E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rsid w:val="004B6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4B6086"/>
    <w:pPr>
      <w:spacing w:before="120"/>
      <w:ind w:firstLine="709"/>
      <w:jc w:val="both"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rsid w:val="00026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2614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FA63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A639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A63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A639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5332E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rsid w:val="004B6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4B6086"/>
    <w:pPr>
      <w:spacing w:before="120"/>
      <w:ind w:firstLine="709"/>
      <w:jc w:val="both"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rsid w:val="00026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2614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FA63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A639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A63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A639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ED;n=40797;fld=134;dst=1000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18C600AE8C99E463A295125F6867EDAE55F4AEAD6354EACBFA569DDCD61147B4411D1D7928805C383583DDnD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677C93F8B045DF35F78C068C3156321023537700F1BD55BE5E964AEr306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ED;n=40797;fld=134;dst=100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SAMSUNG</cp:lastModifiedBy>
  <cp:revision>2</cp:revision>
  <cp:lastPrinted>2014-01-09T00:08:00Z</cp:lastPrinted>
  <dcterms:created xsi:type="dcterms:W3CDTF">2015-10-10T03:10:00Z</dcterms:created>
  <dcterms:modified xsi:type="dcterms:W3CDTF">2015-10-10T03:10:00Z</dcterms:modified>
</cp:coreProperties>
</file>